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990" w:rsidRDefault="00E46C17" w:rsidP="00505990">
      <w:pPr>
        <w:spacing w:line="276" w:lineRule="auto"/>
        <w:rPr>
          <w:rFonts w:asciiTheme="minorHAnsi" w:hAnsiTheme="minorHAnsi" w:cs="Arial"/>
          <w:noProof/>
          <w:lang w:eastAsia="en-AU"/>
        </w:rPr>
      </w:pPr>
      <w:r w:rsidRPr="00FF150A">
        <w:rPr>
          <w:rFonts w:asciiTheme="minorHAnsi" w:hAnsiTheme="minorHAnsi"/>
          <w:noProof/>
          <w:sz w:val="32"/>
          <w:szCs w:val="32"/>
          <w:lang w:eastAsia="en-AU"/>
        </w:rPr>
        <w:drawing>
          <wp:anchor distT="0" distB="0" distL="114300" distR="114300" simplePos="0" relativeHeight="251657728" behindDoc="1" locked="0" layoutInCell="1" allowOverlap="1" wp14:anchorId="4247BD8C" wp14:editId="553F81E5">
            <wp:simplePos x="0" y="0"/>
            <wp:positionH relativeFrom="column">
              <wp:posOffset>4359910</wp:posOffset>
            </wp:positionH>
            <wp:positionV relativeFrom="paragraph">
              <wp:posOffset>-438150</wp:posOffset>
            </wp:positionV>
            <wp:extent cx="2028825" cy="1266825"/>
            <wp:effectExtent l="0" t="0" r="9525" b="9525"/>
            <wp:wrapTight wrapText="bothSides">
              <wp:wrapPolygon edited="0">
                <wp:start x="0" y="0"/>
                <wp:lineTo x="0" y="21438"/>
                <wp:lineTo x="21499" y="21438"/>
                <wp:lineTo x="21499" y="0"/>
                <wp:lineTo x="0" y="0"/>
              </wp:wrapPolygon>
            </wp:wrapTight>
            <wp:docPr id="2" name="Picture 2" descr="black do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ack dog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13EC" w:rsidRPr="00FF150A">
        <w:rPr>
          <w:rFonts w:asciiTheme="minorHAnsi" w:hAnsiTheme="minorHAnsi" w:cs="Arial"/>
          <w:noProof/>
          <w:lang w:eastAsia="en-AU"/>
        </w:rPr>
        <w:t xml:space="preserve"> </w:t>
      </w:r>
    </w:p>
    <w:p w:rsidR="00505990" w:rsidRDefault="00505990" w:rsidP="00505990">
      <w:pPr>
        <w:spacing w:line="276" w:lineRule="auto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6"/>
          <w:szCs w:val="36"/>
        </w:rPr>
        <w:t>M</w:t>
      </w:r>
      <w:r w:rsidR="00380EDA" w:rsidRPr="00FF150A">
        <w:rPr>
          <w:rFonts w:asciiTheme="minorHAnsi" w:hAnsiTheme="minorHAnsi"/>
          <w:sz w:val="36"/>
          <w:szCs w:val="36"/>
        </w:rPr>
        <w:t xml:space="preserve">edia Release </w:t>
      </w:r>
    </w:p>
    <w:p w:rsidR="008D6252" w:rsidRPr="007130EC" w:rsidRDefault="007130EC" w:rsidP="00505990">
      <w:pPr>
        <w:spacing w:line="276" w:lineRule="auto"/>
        <w:rPr>
          <w:rFonts w:asciiTheme="minorHAnsi" w:hAnsiTheme="minorHAnsi"/>
          <w:color w:val="FF0000"/>
          <w:sz w:val="20"/>
          <w:szCs w:val="20"/>
        </w:rPr>
      </w:pPr>
      <w:r w:rsidRPr="007130EC">
        <w:rPr>
          <w:rFonts w:asciiTheme="minorHAnsi" w:hAnsiTheme="minorHAnsi"/>
          <w:color w:val="FF0000"/>
          <w:sz w:val="20"/>
          <w:szCs w:val="20"/>
        </w:rPr>
        <w:t xml:space="preserve">Embargoed </w:t>
      </w:r>
      <w:r>
        <w:rPr>
          <w:rFonts w:asciiTheme="minorHAnsi" w:hAnsiTheme="minorHAnsi"/>
          <w:color w:val="FF0000"/>
          <w:sz w:val="20"/>
          <w:szCs w:val="20"/>
        </w:rPr>
        <w:t xml:space="preserve">- </w:t>
      </w:r>
      <w:r w:rsidRPr="007130EC">
        <w:rPr>
          <w:rFonts w:asciiTheme="minorHAnsi" w:hAnsiTheme="minorHAnsi"/>
          <w:color w:val="FF0000"/>
          <w:sz w:val="20"/>
          <w:szCs w:val="20"/>
        </w:rPr>
        <w:t>5am 3rd</w:t>
      </w:r>
      <w:r w:rsidR="007D4E94" w:rsidRPr="007130EC">
        <w:rPr>
          <w:rFonts w:asciiTheme="minorHAnsi" w:hAnsiTheme="minorHAnsi"/>
          <w:color w:val="FF0000"/>
          <w:sz w:val="20"/>
          <w:szCs w:val="20"/>
        </w:rPr>
        <w:t xml:space="preserve"> </w:t>
      </w:r>
      <w:r w:rsidR="00825A55" w:rsidRPr="007130EC">
        <w:rPr>
          <w:rFonts w:asciiTheme="minorHAnsi" w:hAnsiTheme="minorHAnsi"/>
          <w:color w:val="FF0000"/>
          <w:sz w:val="20"/>
          <w:szCs w:val="20"/>
        </w:rPr>
        <w:t>Sept 2015</w:t>
      </w:r>
    </w:p>
    <w:p w:rsidR="009C02BF" w:rsidRPr="00505990" w:rsidRDefault="009C02BF" w:rsidP="00505990">
      <w:pPr>
        <w:spacing w:line="276" w:lineRule="auto"/>
        <w:rPr>
          <w:rFonts w:asciiTheme="minorHAnsi" w:hAnsiTheme="minorHAnsi"/>
          <w:sz w:val="32"/>
          <w:szCs w:val="32"/>
        </w:rPr>
      </w:pPr>
    </w:p>
    <w:p w:rsidR="00380EDA" w:rsidRPr="00FF150A" w:rsidRDefault="00DA765C" w:rsidP="00FF150A">
      <w:pPr>
        <w:spacing w:line="276" w:lineRule="auto"/>
        <w:jc w:val="center"/>
        <w:rPr>
          <w:rFonts w:asciiTheme="minorHAnsi" w:hAnsiTheme="minorHAnsi"/>
          <w:b/>
          <w:sz w:val="40"/>
          <w:szCs w:val="40"/>
          <w:u w:val="single"/>
        </w:rPr>
      </w:pPr>
      <w:r>
        <w:rPr>
          <w:rFonts w:asciiTheme="minorHAnsi" w:hAnsiTheme="minorHAnsi"/>
          <w:b/>
          <w:sz w:val="40"/>
          <w:szCs w:val="40"/>
          <w:u w:val="single"/>
        </w:rPr>
        <w:t>Hospital management of suicide “</w:t>
      </w:r>
      <w:r w:rsidR="00034EE6">
        <w:rPr>
          <w:rFonts w:asciiTheme="minorHAnsi" w:hAnsiTheme="minorHAnsi"/>
          <w:b/>
          <w:sz w:val="40"/>
          <w:szCs w:val="40"/>
          <w:u w:val="single"/>
        </w:rPr>
        <w:t>alarming</w:t>
      </w:r>
      <w:r w:rsidR="004A0B70">
        <w:rPr>
          <w:rFonts w:asciiTheme="minorHAnsi" w:hAnsiTheme="minorHAnsi"/>
          <w:b/>
          <w:sz w:val="40"/>
          <w:szCs w:val="40"/>
          <w:u w:val="single"/>
        </w:rPr>
        <w:t>”</w:t>
      </w:r>
      <w:r>
        <w:rPr>
          <w:rFonts w:asciiTheme="minorHAnsi" w:hAnsiTheme="minorHAnsi"/>
          <w:b/>
          <w:sz w:val="40"/>
          <w:szCs w:val="40"/>
          <w:u w:val="single"/>
        </w:rPr>
        <w:t xml:space="preserve"> </w:t>
      </w:r>
    </w:p>
    <w:p w:rsidR="003D0192" w:rsidRPr="00FF150A" w:rsidRDefault="003D0192" w:rsidP="00034EE6">
      <w:pPr>
        <w:spacing w:line="276" w:lineRule="auto"/>
        <w:jc w:val="center"/>
        <w:rPr>
          <w:rFonts w:asciiTheme="minorHAnsi" w:hAnsiTheme="minorHAnsi"/>
          <w:b/>
          <w:sz w:val="16"/>
          <w:szCs w:val="16"/>
        </w:rPr>
      </w:pPr>
    </w:p>
    <w:p w:rsidR="007C4DD5" w:rsidRPr="009C02BF" w:rsidRDefault="00DA765C" w:rsidP="00034EE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="Arial"/>
          <w:b/>
          <w:sz w:val="28"/>
          <w:szCs w:val="28"/>
          <w:lang w:val="en-US"/>
        </w:rPr>
      </w:pPr>
      <w:r w:rsidRPr="009C02BF">
        <w:rPr>
          <w:rFonts w:asciiTheme="minorHAnsi" w:hAnsiTheme="minorHAnsi" w:cs="Arial"/>
          <w:b/>
          <w:sz w:val="28"/>
          <w:szCs w:val="28"/>
          <w:lang w:val="en-US"/>
        </w:rPr>
        <w:t xml:space="preserve">A </w:t>
      </w:r>
      <w:r w:rsidR="00332F91" w:rsidRPr="009C02BF">
        <w:rPr>
          <w:rFonts w:asciiTheme="minorHAnsi" w:hAnsiTheme="minorHAnsi" w:cs="Arial"/>
          <w:b/>
          <w:sz w:val="28"/>
          <w:szCs w:val="28"/>
          <w:lang w:val="en-US"/>
        </w:rPr>
        <w:t xml:space="preserve">national study </w:t>
      </w:r>
      <w:r w:rsidRPr="009C02BF">
        <w:rPr>
          <w:rFonts w:asciiTheme="minorHAnsi" w:hAnsiTheme="minorHAnsi" w:cs="Arial"/>
          <w:b/>
          <w:sz w:val="28"/>
          <w:szCs w:val="28"/>
          <w:lang w:val="en-US"/>
        </w:rPr>
        <w:t>shows one third of people presenting</w:t>
      </w:r>
      <w:r w:rsidR="00332F91" w:rsidRPr="009C02BF">
        <w:rPr>
          <w:rFonts w:asciiTheme="minorHAnsi" w:hAnsiTheme="minorHAnsi" w:cs="Arial"/>
          <w:b/>
          <w:sz w:val="28"/>
          <w:szCs w:val="28"/>
          <w:lang w:val="en-US"/>
        </w:rPr>
        <w:t xml:space="preserve"> to hospital</w:t>
      </w:r>
      <w:r w:rsidRPr="009C02BF">
        <w:rPr>
          <w:rFonts w:asciiTheme="minorHAnsi" w:hAnsiTheme="minorHAnsi" w:cs="Arial"/>
          <w:b/>
          <w:sz w:val="28"/>
          <w:szCs w:val="28"/>
          <w:lang w:val="en-US"/>
        </w:rPr>
        <w:t xml:space="preserve"> following a suicide attempt will recei</w:t>
      </w:r>
      <w:r w:rsidR="00332F91" w:rsidRPr="009C02BF">
        <w:rPr>
          <w:rFonts w:asciiTheme="minorHAnsi" w:hAnsiTheme="minorHAnsi" w:cs="Arial"/>
          <w:b/>
          <w:sz w:val="28"/>
          <w:szCs w:val="28"/>
          <w:lang w:val="en-US"/>
        </w:rPr>
        <w:t xml:space="preserve">ve no mental health </w:t>
      </w:r>
      <w:r w:rsidR="00434BF3">
        <w:rPr>
          <w:rFonts w:asciiTheme="minorHAnsi" w:hAnsiTheme="minorHAnsi" w:cs="Arial"/>
          <w:b/>
          <w:sz w:val="28"/>
          <w:szCs w:val="28"/>
          <w:lang w:val="en-US"/>
        </w:rPr>
        <w:t>follow up</w:t>
      </w:r>
      <w:r w:rsidR="00E46C17" w:rsidRPr="009C02BF">
        <w:rPr>
          <w:rFonts w:asciiTheme="minorHAnsi" w:hAnsiTheme="minorHAnsi" w:cs="Arial"/>
          <w:b/>
          <w:sz w:val="28"/>
          <w:szCs w:val="28"/>
          <w:lang w:val="en-US"/>
        </w:rPr>
        <w:t>.</w:t>
      </w:r>
    </w:p>
    <w:p w:rsidR="001A3F28" w:rsidRPr="009C02BF" w:rsidRDefault="001A3F28" w:rsidP="00FF150A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="Arial"/>
          <w:sz w:val="16"/>
          <w:szCs w:val="16"/>
          <w:lang w:val="en-US"/>
        </w:rPr>
      </w:pPr>
    </w:p>
    <w:p w:rsidR="003571E9" w:rsidRPr="00FF150A" w:rsidRDefault="007D4E94" w:rsidP="00FF150A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="Arial"/>
          <w:sz w:val="24"/>
          <w:szCs w:val="24"/>
          <w:lang w:val="en-US"/>
        </w:rPr>
      </w:pPr>
      <w:r>
        <w:rPr>
          <w:rFonts w:asciiTheme="minorHAnsi" w:hAnsiTheme="minorHAnsi" w:cs="Arial"/>
          <w:sz w:val="24"/>
          <w:szCs w:val="24"/>
          <w:lang w:val="en-US"/>
        </w:rPr>
        <w:t xml:space="preserve">Every year around </w:t>
      </w:r>
      <w:r w:rsidR="009B0F57" w:rsidRPr="00FF150A">
        <w:rPr>
          <w:rFonts w:asciiTheme="minorHAnsi" w:hAnsiTheme="minorHAnsi" w:cs="Arial"/>
          <w:sz w:val="24"/>
          <w:szCs w:val="24"/>
          <w:lang w:val="en-US"/>
        </w:rPr>
        <w:t xml:space="preserve">60,000 people </w:t>
      </w:r>
      <w:r>
        <w:rPr>
          <w:rFonts w:asciiTheme="minorHAnsi" w:hAnsiTheme="minorHAnsi" w:cs="Arial"/>
          <w:sz w:val="24"/>
          <w:szCs w:val="24"/>
          <w:lang w:val="en-US"/>
        </w:rPr>
        <w:t>make a suicide attempt</w:t>
      </w:r>
      <w:r w:rsidR="00332F91">
        <w:rPr>
          <w:rFonts w:asciiTheme="minorHAnsi" w:hAnsiTheme="minorHAnsi" w:cs="Arial"/>
          <w:sz w:val="24"/>
          <w:szCs w:val="24"/>
          <w:lang w:val="en-US"/>
        </w:rPr>
        <w:t xml:space="preserve">. </w:t>
      </w:r>
      <w:r w:rsidR="00DA765C">
        <w:rPr>
          <w:rFonts w:asciiTheme="minorHAnsi" w:hAnsiTheme="minorHAnsi" w:cs="Arial"/>
          <w:sz w:val="24"/>
          <w:szCs w:val="24"/>
          <w:lang w:val="en-US"/>
        </w:rPr>
        <w:t>Evaluating the experiences of these people provide</w:t>
      </w:r>
      <w:r w:rsidR="00332F91">
        <w:rPr>
          <w:rFonts w:asciiTheme="minorHAnsi" w:hAnsiTheme="minorHAnsi" w:cs="Arial"/>
          <w:sz w:val="24"/>
          <w:szCs w:val="24"/>
          <w:lang w:val="en-US"/>
        </w:rPr>
        <w:t>s</w:t>
      </w:r>
      <w:r w:rsidR="00DA765C">
        <w:rPr>
          <w:rFonts w:asciiTheme="minorHAnsi" w:hAnsiTheme="minorHAnsi" w:cs="Arial"/>
          <w:sz w:val="24"/>
          <w:szCs w:val="24"/>
          <w:lang w:val="en-US"/>
        </w:rPr>
        <w:t xml:space="preserve"> extraordinary insight into how we can interrupt </w:t>
      </w:r>
      <w:r w:rsidR="00332F91">
        <w:rPr>
          <w:rFonts w:asciiTheme="minorHAnsi" w:hAnsiTheme="minorHAnsi" w:cs="Arial"/>
          <w:sz w:val="24"/>
          <w:szCs w:val="24"/>
          <w:lang w:val="en-US"/>
        </w:rPr>
        <w:t>suicidal behavior</w:t>
      </w:r>
      <w:r w:rsidR="005215A7">
        <w:rPr>
          <w:rFonts w:asciiTheme="minorHAnsi" w:hAnsiTheme="minorHAnsi" w:cs="Arial"/>
          <w:sz w:val="24"/>
          <w:szCs w:val="24"/>
          <w:lang w:val="en-US"/>
        </w:rPr>
        <w:t xml:space="preserve"> </w:t>
      </w:r>
      <w:r w:rsidR="00332F91">
        <w:rPr>
          <w:rFonts w:asciiTheme="minorHAnsi" w:hAnsiTheme="minorHAnsi" w:cs="Arial"/>
          <w:sz w:val="24"/>
          <w:szCs w:val="24"/>
          <w:lang w:val="en-US"/>
        </w:rPr>
        <w:t>and save lives.</w:t>
      </w:r>
    </w:p>
    <w:p w:rsidR="003571E9" w:rsidRPr="00FF150A" w:rsidRDefault="003571E9" w:rsidP="00FF150A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="Arial"/>
          <w:sz w:val="24"/>
          <w:szCs w:val="24"/>
          <w:lang w:val="en-US"/>
        </w:rPr>
      </w:pPr>
    </w:p>
    <w:p w:rsidR="009C02BF" w:rsidRDefault="007D4E94" w:rsidP="009C02BF">
      <w:pPr>
        <w:rPr>
          <w:rFonts w:asciiTheme="minorHAnsi" w:hAnsiTheme="minorHAnsi" w:cs="Arial"/>
          <w:sz w:val="24"/>
          <w:szCs w:val="24"/>
          <w:lang w:val="en-US"/>
        </w:rPr>
      </w:pPr>
      <w:r>
        <w:rPr>
          <w:rFonts w:asciiTheme="minorHAnsi" w:hAnsiTheme="minorHAnsi" w:cs="Arial"/>
          <w:sz w:val="24"/>
          <w:szCs w:val="24"/>
          <w:lang w:val="en-US"/>
        </w:rPr>
        <w:t xml:space="preserve">Black Dog Institute </w:t>
      </w:r>
      <w:r w:rsidR="00DA765C">
        <w:rPr>
          <w:rFonts w:asciiTheme="minorHAnsi" w:hAnsiTheme="minorHAnsi" w:cs="Arial"/>
          <w:sz w:val="24"/>
          <w:szCs w:val="24"/>
          <w:lang w:val="en-US"/>
        </w:rPr>
        <w:t>and the NHMRC Centre for Research Excellence in Suicide Prevention (CRESP</w:t>
      </w:r>
      <w:r w:rsidR="00332F91">
        <w:rPr>
          <w:rFonts w:asciiTheme="minorHAnsi" w:hAnsiTheme="minorHAnsi" w:cs="Arial"/>
          <w:sz w:val="24"/>
          <w:szCs w:val="24"/>
          <w:lang w:val="en-US"/>
        </w:rPr>
        <w:t xml:space="preserve">), have </w:t>
      </w:r>
      <w:r w:rsidR="005215A7">
        <w:rPr>
          <w:rFonts w:asciiTheme="minorHAnsi" w:hAnsiTheme="minorHAnsi" w:cs="Arial"/>
          <w:sz w:val="24"/>
          <w:szCs w:val="24"/>
          <w:lang w:val="en-US"/>
        </w:rPr>
        <w:t>conducted</w:t>
      </w:r>
      <w:r w:rsidR="00332F91">
        <w:rPr>
          <w:rFonts w:asciiTheme="minorHAnsi" w:hAnsiTheme="minorHAnsi" w:cs="Arial"/>
          <w:sz w:val="24"/>
          <w:szCs w:val="24"/>
          <w:lang w:val="en-US"/>
        </w:rPr>
        <w:t xml:space="preserve"> the first ever</w:t>
      </w:r>
      <w:r w:rsidR="00DD0BC1">
        <w:rPr>
          <w:rFonts w:asciiTheme="minorHAnsi" w:hAnsiTheme="minorHAnsi" w:cs="Arial"/>
          <w:sz w:val="24"/>
          <w:szCs w:val="24"/>
          <w:lang w:val="en-US"/>
        </w:rPr>
        <w:t xml:space="preserve"> </w:t>
      </w:r>
      <w:r w:rsidR="00332F91">
        <w:rPr>
          <w:rFonts w:asciiTheme="minorHAnsi" w:hAnsiTheme="minorHAnsi" w:cs="Arial"/>
          <w:sz w:val="24"/>
          <w:szCs w:val="24"/>
          <w:lang w:val="en-US"/>
        </w:rPr>
        <w:t>study into people</w:t>
      </w:r>
      <w:r w:rsidR="005215A7">
        <w:rPr>
          <w:rFonts w:asciiTheme="minorHAnsi" w:hAnsiTheme="minorHAnsi" w:cs="Arial"/>
          <w:sz w:val="24"/>
          <w:szCs w:val="24"/>
          <w:lang w:val="en-US"/>
        </w:rPr>
        <w:t xml:space="preserve"> presenting</w:t>
      </w:r>
      <w:r w:rsidR="00332F91">
        <w:rPr>
          <w:rFonts w:asciiTheme="minorHAnsi" w:hAnsiTheme="minorHAnsi" w:cs="Arial"/>
          <w:sz w:val="24"/>
          <w:szCs w:val="24"/>
          <w:lang w:val="en-US"/>
        </w:rPr>
        <w:t xml:space="preserve"> to </w:t>
      </w:r>
      <w:r w:rsidR="00DD0BC1">
        <w:rPr>
          <w:rFonts w:asciiTheme="minorHAnsi" w:hAnsiTheme="minorHAnsi" w:cs="Arial"/>
          <w:sz w:val="24"/>
          <w:szCs w:val="24"/>
          <w:lang w:val="en-US"/>
        </w:rPr>
        <w:t xml:space="preserve">Australian </w:t>
      </w:r>
      <w:r w:rsidR="00332F91">
        <w:rPr>
          <w:rFonts w:asciiTheme="minorHAnsi" w:hAnsiTheme="minorHAnsi" w:cs="Arial"/>
          <w:sz w:val="24"/>
          <w:szCs w:val="24"/>
          <w:lang w:val="en-US"/>
        </w:rPr>
        <w:t xml:space="preserve">health services following a suicide attempt. </w:t>
      </w:r>
    </w:p>
    <w:p w:rsidR="009C02BF" w:rsidRDefault="009C02BF" w:rsidP="009C02BF">
      <w:pPr>
        <w:rPr>
          <w:rFonts w:asciiTheme="minorHAnsi" w:hAnsiTheme="minorHAnsi" w:cs="Arial"/>
          <w:sz w:val="24"/>
          <w:szCs w:val="24"/>
          <w:lang w:val="en-US"/>
        </w:rPr>
      </w:pPr>
    </w:p>
    <w:p w:rsidR="009C02BF" w:rsidRPr="009C02BF" w:rsidRDefault="009C02BF" w:rsidP="009C02BF">
      <w:pPr>
        <w:rPr>
          <w:rFonts w:asciiTheme="minorHAnsi" w:hAnsiTheme="minorHAnsi" w:cs="Arial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This study was instigated by the National Me</w:t>
      </w:r>
      <w:r w:rsidR="006B2AA8">
        <w:rPr>
          <w:sz w:val="24"/>
          <w:szCs w:val="24"/>
          <w:lang w:val="en-US"/>
        </w:rPr>
        <w:t>ntal Health Commission for the</w:t>
      </w:r>
      <w:r>
        <w:rPr>
          <w:sz w:val="24"/>
          <w:szCs w:val="24"/>
          <w:lang w:val="en-US"/>
        </w:rPr>
        <w:t xml:space="preserve"> </w:t>
      </w:r>
      <w:hyperlink r:id="rId9" w:history="1">
        <w:r>
          <w:rPr>
            <w:rStyle w:val="Hyperlink"/>
            <w:sz w:val="24"/>
            <w:szCs w:val="24"/>
            <w:lang w:val="en-US"/>
          </w:rPr>
          <w:t xml:space="preserve">Contributing Lives, Thriving Communities Report of the National Review of Mental Health </w:t>
        </w:r>
        <w:proofErr w:type="spellStart"/>
        <w:r>
          <w:rPr>
            <w:rStyle w:val="Hyperlink"/>
            <w:sz w:val="24"/>
            <w:szCs w:val="24"/>
            <w:lang w:val="en-US"/>
          </w:rPr>
          <w:t>Programmes</w:t>
        </w:r>
        <w:proofErr w:type="spellEnd"/>
        <w:r>
          <w:rPr>
            <w:rStyle w:val="Hyperlink"/>
            <w:sz w:val="24"/>
            <w:szCs w:val="24"/>
            <w:lang w:val="en-US"/>
          </w:rPr>
          <w:t xml:space="preserve"> and Services</w:t>
        </w:r>
      </w:hyperlink>
      <w:r>
        <w:rPr>
          <w:sz w:val="24"/>
          <w:szCs w:val="24"/>
          <w:lang w:val="en-US"/>
        </w:rPr>
        <w:t>.</w:t>
      </w:r>
    </w:p>
    <w:p w:rsidR="007D4E94" w:rsidRDefault="007D4E94" w:rsidP="00FF150A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="Arial"/>
          <w:sz w:val="24"/>
          <w:szCs w:val="24"/>
          <w:lang w:val="en-US"/>
        </w:rPr>
      </w:pPr>
    </w:p>
    <w:p w:rsidR="007D4E94" w:rsidRDefault="00332F91" w:rsidP="00FF150A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="Arial"/>
          <w:sz w:val="24"/>
          <w:szCs w:val="24"/>
          <w:lang w:val="en-US"/>
        </w:rPr>
      </w:pPr>
      <w:r>
        <w:rPr>
          <w:rFonts w:asciiTheme="minorHAnsi" w:hAnsiTheme="minorHAnsi" w:cs="Arial"/>
          <w:sz w:val="24"/>
          <w:szCs w:val="24"/>
          <w:lang w:val="en-US"/>
        </w:rPr>
        <w:t xml:space="preserve">According to </w:t>
      </w:r>
      <w:r w:rsidR="00505990">
        <w:rPr>
          <w:rFonts w:asciiTheme="minorHAnsi" w:hAnsiTheme="minorHAnsi" w:cs="Arial"/>
          <w:sz w:val="24"/>
          <w:szCs w:val="24"/>
          <w:lang w:val="en-US"/>
        </w:rPr>
        <w:t>Chief</w:t>
      </w:r>
      <w:r>
        <w:rPr>
          <w:rFonts w:asciiTheme="minorHAnsi" w:hAnsiTheme="minorHAnsi" w:cs="Arial"/>
          <w:sz w:val="24"/>
          <w:szCs w:val="24"/>
          <w:lang w:val="en-US"/>
        </w:rPr>
        <w:t xml:space="preserve"> Investigator </w:t>
      </w:r>
      <w:proofErr w:type="spellStart"/>
      <w:r>
        <w:rPr>
          <w:rFonts w:asciiTheme="minorHAnsi" w:hAnsiTheme="minorHAnsi" w:cs="Arial"/>
          <w:sz w:val="24"/>
          <w:szCs w:val="24"/>
          <w:lang w:val="en-US"/>
        </w:rPr>
        <w:t>Dr</w:t>
      </w:r>
      <w:proofErr w:type="spellEnd"/>
      <w:r>
        <w:rPr>
          <w:rFonts w:asciiTheme="minorHAnsi" w:hAnsiTheme="minorHAnsi" w:cs="Arial"/>
          <w:sz w:val="24"/>
          <w:szCs w:val="24"/>
          <w:lang w:val="en-US"/>
        </w:rPr>
        <w:t xml:space="preserve"> Fiona Shand, </w:t>
      </w:r>
      <w:r w:rsidR="00034EE6">
        <w:rPr>
          <w:rFonts w:asciiTheme="minorHAnsi" w:hAnsiTheme="minorHAnsi" w:cs="Arial"/>
          <w:sz w:val="24"/>
          <w:szCs w:val="24"/>
          <w:lang w:val="en-US"/>
        </w:rPr>
        <w:t xml:space="preserve">the results </w:t>
      </w:r>
      <w:r w:rsidR="005215A7">
        <w:rPr>
          <w:rFonts w:asciiTheme="minorHAnsi" w:hAnsiTheme="minorHAnsi" w:cs="Arial"/>
          <w:sz w:val="24"/>
          <w:szCs w:val="24"/>
          <w:lang w:val="en-US"/>
        </w:rPr>
        <w:t>strongly demonstrated a low level</w:t>
      </w:r>
      <w:r w:rsidR="004A0B70">
        <w:rPr>
          <w:rFonts w:asciiTheme="minorHAnsi" w:hAnsiTheme="minorHAnsi" w:cs="Arial"/>
          <w:sz w:val="24"/>
          <w:szCs w:val="24"/>
          <w:lang w:val="en-US"/>
        </w:rPr>
        <w:t xml:space="preserve"> of satisfaction with health services, starting with the care received in hospital</w:t>
      </w:r>
      <w:r w:rsidR="005215A7">
        <w:rPr>
          <w:rFonts w:asciiTheme="minorHAnsi" w:hAnsiTheme="minorHAnsi" w:cs="Arial"/>
          <w:sz w:val="24"/>
          <w:szCs w:val="24"/>
          <w:lang w:val="en-US"/>
        </w:rPr>
        <w:t>s</w:t>
      </w:r>
      <w:r w:rsidR="004A0B70">
        <w:rPr>
          <w:rFonts w:asciiTheme="minorHAnsi" w:hAnsiTheme="minorHAnsi" w:cs="Arial"/>
          <w:sz w:val="24"/>
          <w:szCs w:val="24"/>
          <w:lang w:val="en-US"/>
        </w:rPr>
        <w:t>.</w:t>
      </w:r>
    </w:p>
    <w:p w:rsidR="004A0B70" w:rsidRDefault="004A0B70" w:rsidP="00FF150A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="Arial"/>
          <w:sz w:val="24"/>
          <w:szCs w:val="24"/>
          <w:lang w:val="en-US"/>
        </w:rPr>
      </w:pPr>
    </w:p>
    <w:p w:rsidR="004A0B70" w:rsidRPr="004A0B70" w:rsidRDefault="004A0B70" w:rsidP="00FF150A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="Arial"/>
          <w:b/>
          <w:sz w:val="24"/>
          <w:szCs w:val="24"/>
          <w:lang w:val="en-US"/>
        </w:rPr>
      </w:pPr>
      <w:r w:rsidRPr="004A0B70">
        <w:rPr>
          <w:rFonts w:asciiTheme="minorHAnsi" w:hAnsiTheme="minorHAnsi" w:cs="Arial"/>
          <w:b/>
          <w:sz w:val="24"/>
          <w:szCs w:val="24"/>
          <w:lang w:val="en-US"/>
        </w:rPr>
        <w:t>“</w:t>
      </w:r>
      <w:r w:rsidR="00034EE6">
        <w:rPr>
          <w:rFonts w:asciiTheme="minorHAnsi" w:hAnsiTheme="minorHAnsi" w:cs="Arial"/>
          <w:b/>
          <w:sz w:val="24"/>
          <w:szCs w:val="24"/>
          <w:lang w:val="en-US"/>
        </w:rPr>
        <w:t>O</w:t>
      </w:r>
      <w:r w:rsidRPr="004A0B70">
        <w:rPr>
          <w:rFonts w:asciiTheme="minorHAnsi" w:hAnsiTheme="minorHAnsi" w:cs="Arial"/>
          <w:b/>
          <w:sz w:val="24"/>
          <w:szCs w:val="24"/>
          <w:lang w:val="en-US"/>
        </w:rPr>
        <w:t xml:space="preserve">ne third of people attending hospital following a suicide attempt were discharged without any mental health </w:t>
      </w:r>
      <w:r w:rsidR="00434BF3">
        <w:rPr>
          <w:rFonts w:asciiTheme="minorHAnsi" w:hAnsiTheme="minorHAnsi" w:cs="Arial"/>
          <w:b/>
          <w:sz w:val="24"/>
          <w:szCs w:val="24"/>
          <w:lang w:val="en-US"/>
        </w:rPr>
        <w:t>follow up</w:t>
      </w:r>
      <w:r w:rsidRPr="004A0B70">
        <w:rPr>
          <w:rFonts w:asciiTheme="minorHAnsi" w:hAnsiTheme="minorHAnsi" w:cs="Arial"/>
          <w:b/>
          <w:sz w:val="24"/>
          <w:szCs w:val="24"/>
          <w:lang w:val="en-US"/>
        </w:rPr>
        <w:t>. Of the people that did receive treatment, 59%</w:t>
      </w:r>
      <w:r w:rsidR="00034EE6">
        <w:rPr>
          <w:rFonts w:asciiTheme="minorHAnsi" w:hAnsiTheme="minorHAnsi" w:cs="Arial"/>
          <w:b/>
          <w:sz w:val="24"/>
          <w:szCs w:val="24"/>
          <w:lang w:val="en-US"/>
        </w:rPr>
        <w:t xml:space="preserve"> received</w:t>
      </w:r>
      <w:r w:rsidR="009C02BF">
        <w:rPr>
          <w:rFonts w:asciiTheme="minorHAnsi" w:hAnsiTheme="minorHAnsi" w:cs="Arial"/>
          <w:b/>
          <w:sz w:val="24"/>
          <w:szCs w:val="24"/>
          <w:lang w:val="en-US"/>
        </w:rPr>
        <w:t xml:space="preserve"> a single session of 30 minutes</w:t>
      </w:r>
      <w:r w:rsidRPr="004A0B70">
        <w:rPr>
          <w:rFonts w:asciiTheme="minorHAnsi" w:hAnsiTheme="minorHAnsi" w:cs="Arial"/>
          <w:b/>
          <w:sz w:val="24"/>
          <w:szCs w:val="24"/>
          <w:lang w:val="en-US"/>
        </w:rPr>
        <w:t xml:space="preserve">.” </w:t>
      </w:r>
    </w:p>
    <w:p w:rsidR="004A0B70" w:rsidRDefault="004A0B70" w:rsidP="00FF150A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="Arial"/>
          <w:sz w:val="24"/>
          <w:szCs w:val="24"/>
          <w:lang w:val="en-US"/>
        </w:rPr>
      </w:pPr>
    </w:p>
    <w:p w:rsidR="004A0B70" w:rsidRPr="00505990" w:rsidRDefault="004A0B70" w:rsidP="004A0B70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="Arial"/>
          <w:sz w:val="24"/>
          <w:szCs w:val="24"/>
          <w:lang w:val="en-US"/>
        </w:rPr>
      </w:pPr>
      <w:r w:rsidRPr="00505990">
        <w:rPr>
          <w:rFonts w:asciiTheme="minorHAnsi" w:hAnsiTheme="minorHAnsi" w:cs="Arial"/>
          <w:sz w:val="24"/>
          <w:szCs w:val="24"/>
          <w:lang w:val="en-US"/>
        </w:rPr>
        <w:t>“Furthermore, respondents reported disinterested or negative staff attitudes, with many feeling their emotional distress was either not addressed or dismissed as attention-seeking.”</w:t>
      </w:r>
    </w:p>
    <w:p w:rsidR="004A0B70" w:rsidRPr="00FF150A" w:rsidRDefault="004A0B70" w:rsidP="00FF150A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="Arial"/>
          <w:sz w:val="24"/>
          <w:szCs w:val="24"/>
          <w:lang w:val="en-US"/>
        </w:rPr>
      </w:pPr>
    </w:p>
    <w:p w:rsidR="003571E9" w:rsidRDefault="004A0B70" w:rsidP="00FF150A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="Arial"/>
          <w:sz w:val="24"/>
          <w:szCs w:val="24"/>
          <w:lang w:val="en-US"/>
        </w:rPr>
      </w:pPr>
      <w:r>
        <w:rPr>
          <w:rFonts w:asciiTheme="minorHAnsi" w:hAnsiTheme="minorHAnsi" w:cs="Arial"/>
          <w:sz w:val="24"/>
          <w:szCs w:val="24"/>
          <w:lang w:val="en-US"/>
        </w:rPr>
        <w:t xml:space="preserve">“These results are alarming for a number of reasons. Firstly, we know that </w:t>
      </w:r>
      <w:r w:rsidR="005215A7">
        <w:rPr>
          <w:rFonts w:asciiTheme="minorHAnsi" w:hAnsiTheme="minorHAnsi" w:cs="Arial"/>
          <w:sz w:val="24"/>
          <w:szCs w:val="24"/>
          <w:lang w:val="en-US"/>
        </w:rPr>
        <w:t xml:space="preserve">emergency departments are often the first point of contact for people experiencing mental distress and a </w:t>
      </w:r>
      <w:r w:rsidR="00DD0BC1">
        <w:rPr>
          <w:rFonts w:asciiTheme="minorHAnsi" w:hAnsiTheme="minorHAnsi" w:cs="Arial"/>
          <w:sz w:val="24"/>
          <w:szCs w:val="24"/>
          <w:lang w:val="en-US"/>
        </w:rPr>
        <w:t>negative experience</w:t>
      </w:r>
      <w:r w:rsidR="005215A7">
        <w:rPr>
          <w:rFonts w:asciiTheme="minorHAnsi" w:hAnsiTheme="minorHAnsi" w:cs="Arial"/>
          <w:sz w:val="24"/>
          <w:szCs w:val="24"/>
          <w:lang w:val="en-US"/>
        </w:rPr>
        <w:t xml:space="preserve"> </w:t>
      </w:r>
      <w:r w:rsidR="00034EE6">
        <w:rPr>
          <w:rFonts w:asciiTheme="minorHAnsi" w:hAnsiTheme="minorHAnsi" w:cs="Arial"/>
          <w:sz w:val="24"/>
          <w:szCs w:val="24"/>
          <w:lang w:val="en-US"/>
        </w:rPr>
        <w:t xml:space="preserve">will </w:t>
      </w:r>
      <w:r w:rsidR="005215A7">
        <w:rPr>
          <w:rFonts w:asciiTheme="minorHAnsi" w:hAnsiTheme="minorHAnsi" w:cs="Arial"/>
          <w:sz w:val="24"/>
          <w:szCs w:val="24"/>
          <w:lang w:val="en-US"/>
        </w:rPr>
        <w:t>result in an unwillingness to seek further help.”</w:t>
      </w:r>
    </w:p>
    <w:p w:rsidR="005215A7" w:rsidRDefault="005215A7" w:rsidP="00FF150A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="Arial"/>
          <w:sz w:val="24"/>
          <w:szCs w:val="24"/>
          <w:lang w:val="en-US"/>
        </w:rPr>
      </w:pPr>
    </w:p>
    <w:p w:rsidR="005215A7" w:rsidRDefault="005215A7" w:rsidP="00FF150A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="Arial"/>
          <w:sz w:val="24"/>
          <w:szCs w:val="24"/>
          <w:lang w:val="en-US"/>
        </w:rPr>
      </w:pPr>
      <w:r>
        <w:rPr>
          <w:rFonts w:asciiTheme="minorHAnsi" w:hAnsiTheme="minorHAnsi" w:cs="Arial"/>
          <w:sz w:val="24"/>
          <w:szCs w:val="24"/>
          <w:lang w:val="en-US"/>
        </w:rPr>
        <w:t xml:space="preserve">“Secondly, </w:t>
      </w:r>
      <w:r w:rsidR="00034EE6">
        <w:rPr>
          <w:rFonts w:asciiTheme="minorHAnsi" w:hAnsiTheme="minorHAnsi" w:cs="Arial"/>
          <w:sz w:val="24"/>
          <w:szCs w:val="24"/>
          <w:lang w:val="en-US"/>
        </w:rPr>
        <w:t>a</w:t>
      </w:r>
      <w:r>
        <w:rPr>
          <w:rFonts w:asciiTheme="minorHAnsi" w:hAnsiTheme="minorHAnsi" w:cs="Arial"/>
          <w:sz w:val="24"/>
          <w:szCs w:val="24"/>
          <w:lang w:val="en-US"/>
        </w:rPr>
        <w:t xml:space="preserve"> lack of appropriate mental health care meant people were often discharged too rapidly and without the knowledge of loved ones. </w:t>
      </w:r>
      <w:r w:rsidR="00034EE6">
        <w:rPr>
          <w:rFonts w:asciiTheme="minorHAnsi" w:hAnsiTheme="minorHAnsi" w:cs="Arial"/>
          <w:sz w:val="24"/>
          <w:szCs w:val="24"/>
          <w:lang w:val="en-US"/>
        </w:rPr>
        <w:t>In this situation, future suicide risk is increased.”</w:t>
      </w:r>
      <w:r>
        <w:rPr>
          <w:rFonts w:asciiTheme="minorHAnsi" w:hAnsiTheme="minorHAnsi" w:cs="Arial"/>
          <w:sz w:val="24"/>
          <w:szCs w:val="24"/>
          <w:lang w:val="en-US"/>
        </w:rPr>
        <w:t xml:space="preserve"> </w:t>
      </w:r>
    </w:p>
    <w:p w:rsidR="005215A7" w:rsidRDefault="005215A7" w:rsidP="00FF150A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="Arial"/>
          <w:sz w:val="24"/>
          <w:szCs w:val="24"/>
          <w:lang w:val="en-US"/>
        </w:rPr>
      </w:pPr>
    </w:p>
    <w:p w:rsidR="007641DA" w:rsidRDefault="005215A7" w:rsidP="00FF150A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="Arial"/>
          <w:sz w:val="24"/>
          <w:szCs w:val="24"/>
          <w:lang w:val="en-US"/>
        </w:rPr>
      </w:pPr>
      <w:r>
        <w:rPr>
          <w:rFonts w:asciiTheme="minorHAnsi" w:hAnsiTheme="minorHAnsi" w:cs="Arial"/>
          <w:sz w:val="24"/>
          <w:szCs w:val="24"/>
          <w:lang w:val="en-US"/>
        </w:rPr>
        <w:t xml:space="preserve">“Finally, the lack of </w:t>
      </w:r>
      <w:r w:rsidR="00DD0BC1">
        <w:rPr>
          <w:rFonts w:asciiTheme="minorHAnsi" w:hAnsiTheme="minorHAnsi" w:cs="Arial"/>
          <w:sz w:val="24"/>
          <w:szCs w:val="24"/>
          <w:lang w:val="en-US"/>
        </w:rPr>
        <w:t xml:space="preserve">coordinated </w:t>
      </w:r>
      <w:r>
        <w:rPr>
          <w:rFonts w:asciiTheme="minorHAnsi" w:hAnsiTheme="minorHAnsi" w:cs="Arial"/>
          <w:sz w:val="24"/>
          <w:szCs w:val="24"/>
          <w:lang w:val="en-US"/>
        </w:rPr>
        <w:t xml:space="preserve">follow up services strongly highlights the need for a better </w:t>
      </w:r>
      <w:r w:rsidR="007641DA">
        <w:rPr>
          <w:rFonts w:asciiTheme="minorHAnsi" w:hAnsiTheme="minorHAnsi" w:cs="Arial"/>
          <w:sz w:val="24"/>
          <w:szCs w:val="24"/>
          <w:lang w:val="en-US"/>
        </w:rPr>
        <w:t xml:space="preserve">overall </w:t>
      </w:r>
      <w:r>
        <w:rPr>
          <w:rFonts w:asciiTheme="minorHAnsi" w:hAnsiTheme="minorHAnsi" w:cs="Arial"/>
          <w:sz w:val="24"/>
          <w:szCs w:val="24"/>
          <w:lang w:val="en-US"/>
        </w:rPr>
        <w:t xml:space="preserve">approach to suicide in Australia. </w:t>
      </w:r>
      <w:r w:rsidR="00034EE6">
        <w:rPr>
          <w:rFonts w:asciiTheme="minorHAnsi" w:hAnsiTheme="minorHAnsi" w:cs="Arial"/>
          <w:sz w:val="24"/>
          <w:szCs w:val="24"/>
          <w:lang w:val="en-US"/>
        </w:rPr>
        <w:t>W</w:t>
      </w:r>
      <w:r>
        <w:rPr>
          <w:rFonts w:asciiTheme="minorHAnsi" w:hAnsiTheme="minorHAnsi" w:cs="Arial"/>
          <w:sz w:val="24"/>
          <w:szCs w:val="24"/>
          <w:lang w:val="en-US"/>
        </w:rPr>
        <w:t xml:space="preserve">e strongly recommend the implementation of </w:t>
      </w:r>
      <w:r w:rsidR="00DD0BC1">
        <w:rPr>
          <w:rFonts w:asciiTheme="minorHAnsi" w:hAnsiTheme="minorHAnsi" w:cs="Arial"/>
          <w:sz w:val="24"/>
          <w:szCs w:val="24"/>
          <w:lang w:val="en-US"/>
        </w:rPr>
        <w:t xml:space="preserve">a </w:t>
      </w:r>
      <w:r w:rsidR="00034EE6">
        <w:rPr>
          <w:rFonts w:asciiTheme="minorHAnsi" w:hAnsiTheme="minorHAnsi" w:cs="Arial"/>
          <w:sz w:val="24"/>
          <w:szCs w:val="24"/>
          <w:lang w:val="en-US"/>
        </w:rPr>
        <w:t>system</w:t>
      </w:r>
      <w:r w:rsidR="007641DA">
        <w:rPr>
          <w:rFonts w:asciiTheme="minorHAnsi" w:hAnsiTheme="minorHAnsi" w:cs="Arial"/>
          <w:sz w:val="24"/>
          <w:szCs w:val="24"/>
          <w:lang w:val="en-US"/>
        </w:rPr>
        <w:t xml:space="preserve"> that </w:t>
      </w:r>
      <w:r w:rsidR="00DD0BC1">
        <w:rPr>
          <w:rFonts w:asciiTheme="minorHAnsi" w:hAnsiTheme="minorHAnsi" w:cs="Arial"/>
          <w:sz w:val="24"/>
          <w:szCs w:val="24"/>
          <w:lang w:val="en-US"/>
        </w:rPr>
        <w:t xml:space="preserve">ensures that all people leaving </w:t>
      </w:r>
      <w:r w:rsidR="007641DA">
        <w:rPr>
          <w:rFonts w:asciiTheme="minorHAnsi" w:hAnsiTheme="minorHAnsi" w:cs="Arial"/>
          <w:sz w:val="24"/>
          <w:szCs w:val="24"/>
          <w:lang w:val="en-US"/>
        </w:rPr>
        <w:t>hospital</w:t>
      </w:r>
      <w:r w:rsidR="00DD0BC1">
        <w:rPr>
          <w:rFonts w:asciiTheme="minorHAnsi" w:hAnsiTheme="minorHAnsi" w:cs="Arial"/>
          <w:sz w:val="24"/>
          <w:szCs w:val="24"/>
          <w:lang w:val="en-US"/>
        </w:rPr>
        <w:t xml:space="preserve"> after a suicide attempt</w:t>
      </w:r>
      <w:r w:rsidR="007641DA">
        <w:rPr>
          <w:rFonts w:asciiTheme="minorHAnsi" w:hAnsiTheme="minorHAnsi" w:cs="Arial"/>
          <w:sz w:val="24"/>
          <w:szCs w:val="24"/>
          <w:lang w:val="en-US"/>
        </w:rPr>
        <w:t xml:space="preserve"> </w:t>
      </w:r>
      <w:r w:rsidR="00034EE6">
        <w:rPr>
          <w:rFonts w:asciiTheme="minorHAnsi" w:hAnsiTheme="minorHAnsi" w:cs="Arial"/>
          <w:sz w:val="24"/>
          <w:szCs w:val="24"/>
          <w:lang w:val="en-US"/>
        </w:rPr>
        <w:t>receive appropriate and ongoing care</w:t>
      </w:r>
      <w:r w:rsidR="00DD0BC1">
        <w:rPr>
          <w:rFonts w:asciiTheme="minorHAnsi" w:hAnsiTheme="minorHAnsi" w:cs="Arial"/>
          <w:sz w:val="24"/>
          <w:szCs w:val="24"/>
          <w:lang w:val="en-US"/>
        </w:rPr>
        <w:t xml:space="preserve"> from their GP or a mental health professional</w:t>
      </w:r>
      <w:r w:rsidR="00034EE6">
        <w:rPr>
          <w:rFonts w:asciiTheme="minorHAnsi" w:hAnsiTheme="minorHAnsi" w:cs="Arial"/>
          <w:sz w:val="24"/>
          <w:szCs w:val="24"/>
          <w:lang w:val="en-US"/>
        </w:rPr>
        <w:t>.”</w:t>
      </w:r>
      <w:r>
        <w:rPr>
          <w:rFonts w:asciiTheme="minorHAnsi" w:hAnsiTheme="minorHAnsi" w:cs="Arial"/>
          <w:sz w:val="24"/>
          <w:szCs w:val="24"/>
          <w:lang w:val="en-US"/>
        </w:rPr>
        <w:t xml:space="preserve"> </w:t>
      </w:r>
    </w:p>
    <w:p w:rsidR="007641DA" w:rsidRDefault="007641DA" w:rsidP="00FF150A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="Arial"/>
          <w:sz w:val="24"/>
          <w:szCs w:val="24"/>
          <w:lang w:val="en-US"/>
        </w:rPr>
      </w:pPr>
    </w:p>
    <w:p w:rsidR="005215A7" w:rsidRDefault="00E46C17" w:rsidP="00FF150A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="Arial"/>
          <w:sz w:val="24"/>
          <w:szCs w:val="24"/>
          <w:lang w:val="en-US"/>
        </w:rPr>
      </w:pPr>
      <w:r>
        <w:rPr>
          <w:rFonts w:asciiTheme="minorHAnsi" w:hAnsiTheme="minorHAnsi" w:cs="Arial"/>
          <w:sz w:val="24"/>
          <w:szCs w:val="24"/>
          <w:lang w:val="en-US"/>
        </w:rPr>
        <w:lastRenderedPageBreak/>
        <w:t>“With over 2500 Australians dying each year by suicide, it’s time to ad</w:t>
      </w:r>
      <w:r w:rsidR="009C02BF">
        <w:rPr>
          <w:rFonts w:asciiTheme="minorHAnsi" w:hAnsiTheme="minorHAnsi" w:cs="Arial"/>
          <w:sz w:val="24"/>
          <w:szCs w:val="24"/>
          <w:lang w:val="en-US"/>
        </w:rPr>
        <w:t xml:space="preserve">dress these issues and </w:t>
      </w:r>
      <w:proofErr w:type="spellStart"/>
      <w:r w:rsidR="009C02BF">
        <w:rPr>
          <w:rFonts w:asciiTheme="minorHAnsi" w:hAnsiTheme="minorHAnsi" w:cs="Arial"/>
          <w:sz w:val="24"/>
          <w:szCs w:val="24"/>
          <w:lang w:val="en-US"/>
        </w:rPr>
        <w:t>prioritis</w:t>
      </w:r>
      <w:r>
        <w:rPr>
          <w:rFonts w:asciiTheme="minorHAnsi" w:hAnsiTheme="minorHAnsi" w:cs="Arial"/>
          <w:sz w:val="24"/>
          <w:szCs w:val="24"/>
          <w:lang w:val="en-US"/>
        </w:rPr>
        <w:t>e</w:t>
      </w:r>
      <w:proofErr w:type="spellEnd"/>
      <w:r>
        <w:rPr>
          <w:rFonts w:asciiTheme="minorHAnsi" w:hAnsiTheme="minorHAnsi" w:cs="Arial"/>
          <w:sz w:val="24"/>
          <w:szCs w:val="24"/>
          <w:lang w:val="en-US"/>
        </w:rPr>
        <w:t xml:space="preserve"> the care of people in this situation.”</w:t>
      </w:r>
    </w:p>
    <w:p w:rsidR="009C02BF" w:rsidRDefault="009C02BF" w:rsidP="00FF150A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="Arial"/>
          <w:sz w:val="24"/>
          <w:szCs w:val="24"/>
          <w:lang w:val="en-US"/>
        </w:rPr>
      </w:pPr>
    </w:p>
    <w:p w:rsidR="00380EDA" w:rsidRPr="00FF150A" w:rsidRDefault="007C4DD5" w:rsidP="00FF150A">
      <w:pPr>
        <w:spacing w:line="276" w:lineRule="auto"/>
        <w:rPr>
          <w:rFonts w:asciiTheme="minorHAnsi" w:hAnsiTheme="minorHAnsi" w:cs="Arial"/>
          <w:i/>
          <w:sz w:val="24"/>
          <w:szCs w:val="24"/>
        </w:rPr>
      </w:pPr>
      <w:r>
        <w:rPr>
          <w:rFonts w:asciiTheme="minorHAnsi" w:hAnsiTheme="minorHAnsi" w:cs="Arial"/>
          <w:i/>
          <w:sz w:val="24"/>
          <w:szCs w:val="24"/>
        </w:rPr>
        <w:t>----------------------------------------------------------------------------------------------------</w:t>
      </w:r>
    </w:p>
    <w:p w:rsidR="009C02BF" w:rsidRPr="009C02BF" w:rsidRDefault="00E46C17" w:rsidP="00FF150A">
      <w:pPr>
        <w:spacing w:line="276" w:lineRule="auto"/>
        <w:rPr>
          <w:rFonts w:asciiTheme="minorHAnsi" w:hAnsiTheme="minorHAnsi" w:cs="Arial"/>
          <w:b/>
          <w:sz w:val="24"/>
          <w:szCs w:val="24"/>
        </w:rPr>
      </w:pPr>
      <w:r w:rsidRPr="009C02BF">
        <w:rPr>
          <w:rFonts w:asciiTheme="minorHAnsi" w:hAnsiTheme="minorHAnsi" w:cs="Arial"/>
          <w:b/>
          <w:sz w:val="24"/>
          <w:szCs w:val="24"/>
        </w:rPr>
        <w:t xml:space="preserve">The Care </w:t>
      </w:r>
      <w:proofErr w:type="gramStart"/>
      <w:r w:rsidRPr="009C02BF">
        <w:rPr>
          <w:rFonts w:asciiTheme="minorHAnsi" w:hAnsiTheme="minorHAnsi" w:cs="Arial"/>
          <w:b/>
          <w:sz w:val="24"/>
          <w:szCs w:val="24"/>
        </w:rPr>
        <w:t>After A</w:t>
      </w:r>
      <w:proofErr w:type="gramEnd"/>
      <w:r w:rsidRPr="009C02BF">
        <w:rPr>
          <w:rFonts w:asciiTheme="minorHAnsi" w:hAnsiTheme="minorHAnsi" w:cs="Arial"/>
          <w:b/>
          <w:sz w:val="24"/>
          <w:szCs w:val="24"/>
        </w:rPr>
        <w:t xml:space="preserve"> Suicide Attempt (CAASA) report and information about the recommended approach to sui</w:t>
      </w:r>
      <w:r w:rsidR="007130EC">
        <w:rPr>
          <w:rFonts w:asciiTheme="minorHAnsi" w:hAnsiTheme="minorHAnsi" w:cs="Arial"/>
          <w:b/>
          <w:sz w:val="24"/>
          <w:szCs w:val="24"/>
        </w:rPr>
        <w:t xml:space="preserve">cide prevention can be found at </w:t>
      </w:r>
      <w:r w:rsidR="007130EC" w:rsidRPr="007130EC">
        <w:t>http://www.blackdoginstitute.org.au/newsmedia/newsdesk/index.cfm</w:t>
      </w:r>
      <w:bookmarkStart w:id="0" w:name="_GoBack"/>
      <w:bookmarkEnd w:id="0"/>
    </w:p>
    <w:p w:rsidR="009C02BF" w:rsidRPr="009C02BF" w:rsidRDefault="009C02BF" w:rsidP="00FF150A">
      <w:pPr>
        <w:spacing w:line="276" w:lineRule="auto"/>
        <w:rPr>
          <w:rFonts w:asciiTheme="minorHAnsi" w:hAnsiTheme="minorHAnsi" w:cs="Arial"/>
          <w:b/>
          <w:sz w:val="24"/>
          <w:szCs w:val="24"/>
        </w:rPr>
      </w:pPr>
    </w:p>
    <w:p w:rsidR="00B91DD3" w:rsidRPr="009C02BF" w:rsidRDefault="007F1CBA" w:rsidP="00FF150A">
      <w:pPr>
        <w:spacing w:line="276" w:lineRule="auto"/>
        <w:rPr>
          <w:rFonts w:asciiTheme="minorHAnsi" w:hAnsiTheme="minorHAnsi" w:cs="Arial"/>
          <w:sz w:val="24"/>
          <w:szCs w:val="24"/>
        </w:rPr>
      </w:pPr>
      <w:r w:rsidRPr="009C02BF">
        <w:rPr>
          <w:rFonts w:asciiTheme="minorHAnsi" w:hAnsiTheme="minorHAnsi" w:cs="Arial"/>
          <w:b/>
          <w:sz w:val="24"/>
          <w:szCs w:val="24"/>
        </w:rPr>
        <w:t xml:space="preserve">Contact Gayle McNaught on 0401625905 or </w:t>
      </w:r>
      <w:hyperlink r:id="rId10" w:history="1">
        <w:r w:rsidRPr="009C02BF">
          <w:rPr>
            <w:rStyle w:val="Hyperlink"/>
            <w:rFonts w:asciiTheme="minorHAnsi" w:hAnsiTheme="minorHAnsi" w:cs="Arial"/>
            <w:b/>
            <w:sz w:val="24"/>
            <w:szCs w:val="24"/>
          </w:rPr>
          <w:t>g.mcnaught@blackdog.org.au</w:t>
        </w:r>
      </w:hyperlink>
      <w:r w:rsidR="00E46C17" w:rsidRPr="009C02BF">
        <w:rPr>
          <w:rFonts w:asciiTheme="minorHAnsi" w:hAnsiTheme="minorHAnsi" w:cs="Arial"/>
          <w:b/>
          <w:sz w:val="24"/>
          <w:szCs w:val="24"/>
        </w:rPr>
        <w:t xml:space="preserve"> for more information or interviews.</w:t>
      </w:r>
    </w:p>
    <w:sectPr w:rsidR="00B91DD3" w:rsidRPr="009C02BF" w:rsidSect="009C02BF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B83" w:rsidRDefault="00143B83" w:rsidP="00930B09">
      <w:r>
        <w:separator/>
      </w:r>
    </w:p>
  </w:endnote>
  <w:endnote w:type="continuationSeparator" w:id="0">
    <w:p w:rsidR="00143B83" w:rsidRDefault="00143B83" w:rsidP="00930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B83" w:rsidRDefault="00143B83" w:rsidP="00930B09">
      <w:r>
        <w:separator/>
      </w:r>
    </w:p>
  </w:footnote>
  <w:footnote w:type="continuationSeparator" w:id="0">
    <w:p w:rsidR="00143B83" w:rsidRDefault="00143B83" w:rsidP="00930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A650B"/>
    <w:multiLevelType w:val="hybridMultilevel"/>
    <w:tmpl w:val="679655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106B3"/>
    <w:multiLevelType w:val="hybridMultilevel"/>
    <w:tmpl w:val="5E487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D7339D"/>
    <w:multiLevelType w:val="hybridMultilevel"/>
    <w:tmpl w:val="89703412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220A90"/>
    <w:multiLevelType w:val="hybridMultilevel"/>
    <w:tmpl w:val="DB1C56CC"/>
    <w:lvl w:ilvl="0" w:tplc="89D417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EE053D"/>
    <w:multiLevelType w:val="hybridMultilevel"/>
    <w:tmpl w:val="44F86C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FAB"/>
    <w:rsid w:val="00034EE6"/>
    <w:rsid w:val="00043955"/>
    <w:rsid w:val="00047D52"/>
    <w:rsid w:val="00057088"/>
    <w:rsid w:val="00057670"/>
    <w:rsid w:val="00075BED"/>
    <w:rsid w:val="00083DEE"/>
    <w:rsid w:val="000A1009"/>
    <w:rsid w:val="000E5A6B"/>
    <w:rsid w:val="000F17AC"/>
    <w:rsid w:val="001323A7"/>
    <w:rsid w:val="00143B83"/>
    <w:rsid w:val="00146FAB"/>
    <w:rsid w:val="00151B40"/>
    <w:rsid w:val="00187480"/>
    <w:rsid w:val="001929F4"/>
    <w:rsid w:val="001A3F28"/>
    <w:rsid w:val="001A6F7B"/>
    <w:rsid w:val="001E4583"/>
    <w:rsid w:val="001F55C0"/>
    <w:rsid w:val="002256FD"/>
    <w:rsid w:val="00274415"/>
    <w:rsid w:val="002B2D4F"/>
    <w:rsid w:val="002C5F8A"/>
    <w:rsid w:val="003171D9"/>
    <w:rsid w:val="00332F91"/>
    <w:rsid w:val="00353D3C"/>
    <w:rsid w:val="003571E9"/>
    <w:rsid w:val="00380EDA"/>
    <w:rsid w:val="003D0192"/>
    <w:rsid w:val="003E0F72"/>
    <w:rsid w:val="004056B0"/>
    <w:rsid w:val="00434BF3"/>
    <w:rsid w:val="00450FBC"/>
    <w:rsid w:val="00480CD6"/>
    <w:rsid w:val="004A0B70"/>
    <w:rsid w:val="004F256E"/>
    <w:rsid w:val="00505990"/>
    <w:rsid w:val="0050655F"/>
    <w:rsid w:val="00517993"/>
    <w:rsid w:val="005215A7"/>
    <w:rsid w:val="0052602B"/>
    <w:rsid w:val="005274C6"/>
    <w:rsid w:val="00542520"/>
    <w:rsid w:val="00581D0B"/>
    <w:rsid w:val="0058523E"/>
    <w:rsid w:val="006302F7"/>
    <w:rsid w:val="00634087"/>
    <w:rsid w:val="006504EB"/>
    <w:rsid w:val="00666A9E"/>
    <w:rsid w:val="006B2AA8"/>
    <w:rsid w:val="006D7953"/>
    <w:rsid w:val="006F68C1"/>
    <w:rsid w:val="007130EC"/>
    <w:rsid w:val="0073154B"/>
    <w:rsid w:val="00745F2E"/>
    <w:rsid w:val="007641DA"/>
    <w:rsid w:val="0077307B"/>
    <w:rsid w:val="007A1820"/>
    <w:rsid w:val="007C4DD5"/>
    <w:rsid w:val="007D4E94"/>
    <w:rsid w:val="007F1CBA"/>
    <w:rsid w:val="007F6A49"/>
    <w:rsid w:val="00805297"/>
    <w:rsid w:val="00822904"/>
    <w:rsid w:val="00825A55"/>
    <w:rsid w:val="0085685C"/>
    <w:rsid w:val="00861FDA"/>
    <w:rsid w:val="00892A3E"/>
    <w:rsid w:val="008C7FE2"/>
    <w:rsid w:val="008D6252"/>
    <w:rsid w:val="008E7694"/>
    <w:rsid w:val="00903E60"/>
    <w:rsid w:val="0092052A"/>
    <w:rsid w:val="00930B09"/>
    <w:rsid w:val="00940183"/>
    <w:rsid w:val="00961A85"/>
    <w:rsid w:val="009B0F57"/>
    <w:rsid w:val="009C02BF"/>
    <w:rsid w:val="00A03D6F"/>
    <w:rsid w:val="00A33932"/>
    <w:rsid w:val="00A80A40"/>
    <w:rsid w:val="00AC3716"/>
    <w:rsid w:val="00AC6F88"/>
    <w:rsid w:val="00AE1D78"/>
    <w:rsid w:val="00B213EC"/>
    <w:rsid w:val="00B23DAE"/>
    <w:rsid w:val="00B31D32"/>
    <w:rsid w:val="00B82757"/>
    <w:rsid w:val="00B82CDB"/>
    <w:rsid w:val="00B91DD3"/>
    <w:rsid w:val="00B921A4"/>
    <w:rsid w:val="00BC7854"/>
    <w:rsid w:val="00BE0101"/>
    <w:rsid w:val="00BF28CE"/>
    <w:rsid w:val="00C0132D"/>
    <w:rsid w:val="00C01E1E"/>
    <w:rsid w:val="00C66D49"/>
    <w:rsid w:val="00C927E9"/>
    <w:rsid w:val="00C96F38"/>
    <w:rsid w:val="00CA034E"/>
    <w:rsid w:val="00CF1853"/>
    <w:rsid w:val="00D34A5F"/>
    <w:rsid w:val="00D50091"/>
    <w:rsid w:val="00D73221"/>
    <w:rsid w:val="00D80A94"/>
    <w:rsid w:val="00DA765C"/>
    <w:rsid w:val="00DD0BC1"/>
    <w:rsid w:val="00E46C17"/>
    <w:rsid w:val="00E668EF"/>
    <w:rsid w:val="00E750D8"/>
    <w:rsid w:val="00E87071"/>
    <w:rsid w:val="00ED7717"/>
    <w:rsid w:val="00F20A4B"/>
    <w:rsid w:val="00F23F3E"/>
    <w:rsid w:val="00F26D2A"/>
    <w:rsid w:val="00F71158"/>
    <w:rsid w:val="00F967F8"/>
    <w:rsid w:val="00FB515E"/>
    <w:rsid w:val="00FD0C4C"/>
    <w:rsid w:val="00FF150A"/>
    <w:rsid w:val="00FF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338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uiPriority w:val="34"/>
    <w:qFormat/>
    <w:rsid w:val="00146F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0D6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30B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0B0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930B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0B09"/>
    <w:rPr>
      <w:sz w:val="22"/>
      <w:szCs w:val="22"/>
      <w:lang w:eastAsia="en-US"/>
    </w:rPr>
  </w:style>
  <w:style w:type="paragraph" w:customStyle="1" w:styleId="Default">
    <w:name w:val="Default"/>
    <w:rsid w:val="00822904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table" w:styleId="TableGrid">
    <w:name w:val="Table Grid"/>
    <w:basedOn w:val="TableNormal"/>
    <w:rsid w:val="003D019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1820"/>
    <w:pPr>
      <w:ind w:left="720"/>
      <w:contextualSpacing/>
    </w:pPr>
    <w:rPr>
      <w:rFonts w:asciiTheme="minorHAnsi" w:eastAsiaTheme="minorEastAsia" w:hAnsiTheme="minorHAnsi" w:cstheme="min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3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3EC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D0B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0B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0BC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0B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0BC1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338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uiPriority w:val="34"/>
    <w:qFormat/>
    <w:rsid w:val="00146F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0D6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30B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0B0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930B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0B09"/>
    <w:rPr>
      <w:sz w:val="22"/>
      <w:szCs w:val="22"/>
      <w:lang w:eastAsia="en-US"/>
    </w:rPr>
  </w:style>
  <w:style w:type="paragraph" w:customStyle="1" w:styleId="Default">
    <w:name w:val="Default"/>
    <w:rsid w:val="00822904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table" w:styleId="TableGrid">
    <w:name w:val="Table Grid"/>
    <w:basedOn w:val="TableNormal"/>
    <w:rsid w:val="003D019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1820"/>
    <w:pPr>
      <w:ind w:left="720"/>
      <w:contextualSpacing/>
    </w:pPr>
    <w:rPr>
      <w:rFonts w:asciiTheme="minorHAnsi" w:eastAsiaTheme="minorEastAsia" w:hAnsiTheme="minorHAnsi" w:cstheme="min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3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3EC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D0B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0B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0BC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0B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0BC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g.mcnaught@blackdog.org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ntalhealthcommission.gov.au/our-reports/review-of-mental-health-programmes-and-service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Release: Black Dog help for natural disaster victims</vt:lpstr>
    </vt:vector>
  </TitlesOfParts>
  <Company>University of New South Wales</Company>
  <LinksUpToDate>false</LinksUpToDate>
  <CharactersWithSpaces>2912</CharactersWithSpaces>
  <SharedDoc>false</SharedDoc>
  <HLinks>
    <vt:vector size="6" baseType="variant">
      <vt:variant>
        <vt:i4>3735579</vt:i4>
      </vt:variant>
      <vt:variant>
        <vt:i4>0</vt:i4>
      </vt:variant>
      <vt:variant>
        <vt:i4>0</vt:i4>
      </vt:variant>
      <vt:variant>
        <vt:i4>5</vt:i4>
      </vt:variant>
      <vt:variant>
        <vt:lpwstr>mailto:i.dose@blackdog.org.au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Release: Black Dog help for natural disaster victims</dc:title>
  <dc:creator>robson</dc:creator>
  <cp:keywords>MAP, jan orman, orman, disaster, online MAP, diagnosing, diagnosis</cp:keywords>
  <cp:lastModifiedBy>Gayle McNaught</cp:lastModifiedBy>
  <cp:revision>7</cp:revision>
  <cp:lastPrinted>2011-03-09T04:16:00Z</cp:lastPrinted>
  <dcterms:created xsi:type="dcterms:W3CDTF">2015-09-01T00:48:00Z</dcterms:created>
  <dcterms:modified xsi:type="dcterms:W3CDTF">2015-09-02T03:57:00Z</dcterms:modified>
</cp:coreProperties>
</file>